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CF" w:rsidRPr="002769FD" w:rsidRDefault="00D939CF" w:rsidP="00D93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D939CF" w:rsidRPr="00C15911" w:rsidTr="00097B64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9CF" w:rsidRPr="00695347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5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 № ___</w:t>
            </w:r>
            <w:r w:rsidR="0033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</w:t>
            </w:r>
            <w:r w:rsidR="0033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_»______</w:t>
            </w:r>
            <w:r w:rsidR="00331E1C" w:rsidRPr="00331E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  <w:r w:rsidR="0033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9CF" w:rsidRPr="002769FD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6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E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С.А.Безух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</w:t>
            </w:r>
            <w:r w:rsidR="00331E1C" w:rsidRPr="00331E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16-02\1.1</w:t>
            </w:r>
            <w:r w:rsidRPr="00331E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39CF" w:rsidRDefault="00D939CF" w:rsidP="00097B6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</w:t>
            </w:r>
            <w:r w:rsidR="00331E1C" w:rsidRPr="00331E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</w:t>
            </w:r>
            <w:r w:rsidR="0033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</w:t>
            </w:r>
            <w:r w:rsidR="00331E1C" w:rsidRPr="00331E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08</w:t>
            </w:r>
            <w:r w:rsidR="0033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г. </w:t>
            </w:r>
          </w:p>
        </w:tc>
      </w:tr>
    </w:tbl>
    <w:p w:rsidR="00D939CF" w:rsidRDefault="00D939CF" w:rsidP="00D939CF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39CF" w:rsidRPr="00EB1C0F" w:rsidRDefault="00D939CF" w:rsidP="00D939CF">
      <w:pPr>
        <w:spacing w:before="3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B1C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D939CF" w:rsidRPr="00EB1C0F" w:rsidRDefault="00D939CF" w:rsidP="00D939C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1C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ПОРЯДКЕ АТТЕСТАЦИИ ПЕДАГОГИЧЕСКИХ РАБОТНИКОВ </w:t>
      </w:r>
    </w:p>
    <w:p w:rsidR="00D939CF" w:rsidRPr="002620E3" w:rsidRDefault="00D939CF" w:rsidP="00D93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</w:t>
      </w:r>
      <w:r w:rsidRPr="002620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ДОШКОЛЬНОГО ОБРАЗОВАТЕЛЬНОГО УЧРЕЖДЕНИЯ</w:t>
      </w:r>
      <w:r w:rsidR="001E41A4">
        <w:rPr>
          <w:rFonts w:ascii="Times New Roman" w:hAnsi="Times New Roman"/>
          <w:b/>
          <w:sz w:val="24"/>
          <w:szCs w:val="24"/>
        </w:rPr>
        <w:t xml:space="preserve"> «ДЕТСКИЙ САД  № 16</w:t>
      </w:r>
      <w:r w:rsidRPr="002620E3">
        <w:rPr>
          <w:rFonts w:ascii="Times New Roman" w:hAnsi="Times New Roman"/>
          <w:b/>
          <w:sz w:val="24"/>
          <w:szCs w:val="24"/>
        </w:rPr>
        <w:t xml:space="preserve"> «</w:t>
      </w:r>
      <w:r w:rsidR="001E41A4">
        <w:rPr>
          <w:rFonts w:ascii="Times New Roman" w:hAnsi="Times New Roman"/>
          <w:b/>
          <w:sz w:val="24"/>
          <w:szCs w:val="24"/>
        </w:rPr>
        <w:t>ИВУШКА</w:t>
      </w:r>
      <w:r w:rsidRPr="002620E3">
        <w:rPr>
          <w:rFonts w:ascii="Times New Roman" w:hAnsi="Times New Roman"/>
          <w:b/>
          <w:sz w:val="24"/>
          <w:szCs w:val="24"/>
        </w:rPr>
        <w:t xml:space="preserve">» </w:t>
      </w:r>
    </w:p>
    <w:p w:rsidR="00D939CF" w:rsidRDefault="00D939CF" w:rsidP="00D93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E3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D939CF" w:rsidRPr="0016586A" w:rsidRDefault="00D939CF" w:rsidP="00D939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6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подтверждения соответствия занимаемой должности</w:t>
      </w:r>
    </w:p>
    <w:p w:rsidR="00D939CF" w:rsidRDefault="00D939CF" w:rsidP="00D93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939CF" w:rsidRPr="001E41A4" w:rsidRDefault="00D939CF" w:rsidP="00D939CF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E41A4">
        <w:rPr>
          <w:b/>
          <w:sz w:val="28"/>
          <w:szCs w:val="28"/>
        </w:rPr>
        <w:t>Общие положения</w:t>
      </w:r>
    </w:p>
    <w:p w:rsidR="000D744E" w:rsidRPr="001E41A4" w:rsidRDefault="00D939CF" w:rsidP="00DF2E83">
      <w:pPr>
        <w:pStyle w:val="a4"/>
        <w:numPr>
          <w:ilvl w:val="1"/>
          <w:numId w:val="1"/>
        </w:numPr>
        <w:spacing w:after="0" w:afterAutospacing="0"/>
        <w:ind w:left="0" w:firstLine="567"/>
        <w:contextualSpacing/>
        <w:jc w:val="both"/>
        <w:rPr>
          <w:sz w:val="28"/>
          <w:szCs w:val="28"/>
        </w:rPr>
      </w:pPr>
      <w:r w:rsidRPr="001E41A4">
        <w:rPr>
          <w:sz w:val="28"/>
          <w:szCs w:val="28"/>
        </w:rPr>
        <w:t>Настоящее Положение о порядке аттестации педагогических работников муниципального бюджетного дошкольного образователь</w:t>
      </w:r>
      <w:r w:rsidR="001E41A4" w:rsidRPr="001E41A4">
        <w:rPr>
          <w:sz w:val="28"/>
          <w:szCs w:val="28"/>
        </w:rPr>
        <w:t>ного учреждения «Детский сад № 16</w:t>
      </w:r>
      <w:r w:rsidRPr="001E41A4">
        <w:rPr>
          <w:sz w:val="28"/>
          <w:szCs w:val="28"/>
        </w:rPr>
        <w:t xml:space="preserve"> «</w:t>
      </w:r>
      <w:r w:rsidR="001E41A4" w:rsidRPr="001E41A4">
        <w:rPr>
          <w:sz w:val="28"/>
          <w:szCs w:val="28"/>
        </w:rPr>
        <w:t>Ивушка</w:t>
      </w:r>
      <w:r w:rsidRPr="001E41A4">
        <w:rPr>
          <w:sz w:val="28"/>
          <w:szCs w:val="28"/>
        </w:rPr>
        <w:t>» города Евпатории Республики Крым» с целью подтверждения соответствия занимаемой должности (далее – Положение) разработано в соответствии с  ст. 48 49 Федерального закона «Об образовании в Российской Федерации»</w:t>
      </w:r>
      <w:r w:rsidR="00D92297" w:rsidRPr="001E41A4">
        <w:rPr>
          <w:sz w:val="28"/>
          <w:szCs w:val="28"/>
        </w:rPr>
        <w:t xml:space="preserve"> от 29 декабря 2012 г. № 273-ФЗ.</w:t>
      </w:r>
      <w:r w:rsidRPr="001E41A4">
        <w:rPr>
          <w:sz w:val="28"/>
          <w:szCs w:val="28"/>
        </w:rPr>
        <w:t xml:space="preserve"> </w:t>
      </w:r>
    </w:p>
    <w:p w:rsidR="000D744E" w:rsidRPr="001E41A4" w:rsidRDefault="00D939CF" w:rsidP="00DF2E83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1E41A4">
        <w:rPr>
          <w:sz w:val="28"/>
          <w:szCs w:val="28"/>
        </w:rPr>
        <w:t xml:space="preserve">1.2. Положение разработано для муниципального бюджетного дошкольного образовательного учреждения «Детский сад № </w:t>
      </w:r>
      <w:r w:rsidR="001E41A4" w:rsidRPr="001E41A4">
        <w:rPr>
          <w:sz w:val="28"/>
          <w:szCs w:val="28"/>
        </w:rPr>
        <w:t>16 «Ивушка</w:t>
      </w:r>
      <w:r w:rsidRPr="001E41A4">
        <w:rPr>
          <w:sz w:val="28"/>
          <w:szCs w:val="28"/>
        </w:rPr>
        <w:t>» города Евпатории Республики Крым» (далее – Учреждение).</w:t>
      </w:r>
    </w:p>
    <w:p w:rsidR="000D744E" w:rsidRPr="001E41A4" w:rsidRDefault="00D939CF" w:rsidP="00DF2E83">
      <w:pPr>
        <w:pStyle w:val="a4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E41A4">
        <w:rPr>
          <w:sz w:val="28"/>
          <w:szCs w:val="28"/>
        </w:rPr>
        <w:t xml:space="preserve">1.3. Положение определяет цели, содержание и порядок проведения </w:t>
      </w:r>
      <w:r w:rsidRPr="001E41A4">
        <w:rPr>
          <w:color w:val="000000"/>
          <w:sz w:val="28"/>
          <w:szCs w:val="28"/>
        </w:rPr>
        <w:t xml:space="preserve">аттестации педагогических работников </w:t>
      </w:r>
      <w:r w:rsidR="00D92297" w:rsidRPr="001E41A4">
        <w:rPr>
          <w:color w:val="000000"/>
          <w:sz w:val="28"/>
          <w:szCs w:val="28"/>
        </w:rPr>
        <w:t>Учреждения</w:t>
      </w:r>
      <w:r w:rsidRPr="001E41A4">
        <w:rPr>
          <w:color w:val="000000"/>
          <w:sz w:val="28"/>
          <w:szCs w:val="28"/>
        </w:rPr>
        <w:t xml:space="preserve"> с целью подтверждения</w:t>
      </w:r>
      <w:r w:rsidR="00D92297" w:rsidRPr="001E41A4">
        <w:rPr>
          <w:color w:val="000000"/>
          <w:sz w:val="28"/>
          <w:szCs w:val="28"/>
        </w:rPr>
        <w:t xml:space="preserve"> ими</w:t>
      </w:r>
      <w:r w:rsidRPr="001E41A4">
        <w:rPr>
          <w:color w:val="000000"/>
          <w:sz w:val="28"/>
          <w:szCs w:val="28"/>
        </w:rPr>
        <w:t xml:space="preserve"> соответствия занимаемой должности.</w:t>
      </w:r>
    </w:p>
    <w:p w:rsidR="00D92297" w:rsidRPr="001E41A4" w:rsidRDefault="00D92297" w:rsidP="000D744E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 xml:space="preserve">1.4. </w:t>
      </w:r>
      <w:r w:rsidR="0016586A" w:rsidRPr="001E41A4">
        <w:rPr>
          <w:color w:val="000000"/>
          <w:sz w:val="28"/>
          <w:szCs w:val="28"/>
        </w:rPr>
        <w:t xml:space="preserve">Нормативной основой для </w:t>
      </w:r>
      <w:r w:rsidR="00DF2E83" w:rsidRPr="001E41A4">
        <w:rPr>
          <w:color w:val="000000"/>
          <w:sz w:val="28"/>
          <w:szCs w:val="28"/>
        </w:rPr>
        <w:t>проведения аттестации педагогических работников</w:t>
      </w:r>
      <w:r w:rsidR="0016586A" w:rsidRPr="001E41A4">
        <w:rPr>
          <w:color w:val="000000"/>
          <w:sz w:val="28"/>
          <w:szCs w:val="28"/>
        </w:rPr>
        <w:t xml:space="preserve"> являются:</w:t>
      </w:r>
    </w:p>
    <w:p w:rsidR="000D744E" w:rsidRPr="001E41A4" w:rsidRDefault="000D744E" w:rsidP="000D744E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Трудовой кодекс Российской Федерации (в редакции Федерального Закона от 20.06.2006 г. № 90-ФЗ с изменениями и дополнениями);</w:t>
      </w:r>
    </w:p>
    <w:p w:rsidR="0016586A" w:rsidRPr="001E41A4" w:rsidRDefault="0016586A" w:rsidP="000D744E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Федеральный з</w:t>
      </w:r>
      <w:r w:rsidR="00D92297" w:rsidRPr="001E41A4">
        <w:rPr>
          <w:color w:val="000000"/>
          <w:sz w:val="28"/>
          <w:szCs w:val="28"/>
        </w:rPr>
        <w:t>акон «Об образовании в Российской Федерации» от 29.12.2012 г. № 273-ФЗ</w:t>
      </w:r>
      <w:r w:rsidR="000D744E" w:rsidRPr="001E41A4">
        <w:rPr>
          <w:color w:val="000000"/>
          <w:sz w:val="28"/>
          <w:szCs w:val="28"/>
        </w:rPr>
        <w:t>;</w:t>
      </w:r>
      <w:r w:rsidR="00D92297" w:rsidRPr="001E41A4">
        <w:rPr>
          <w:color w:val="000000"/>
          <w:sz w:val="28"/>
          <w:szCs w:val="28"/>
        </w:rPr>
        <w:t xml:space="preserve"> </w:t>
      </w:r>
    </w:p>
    <w:p w:rsidR="0016586A" w:rsidRPr="001E41A4" w:rsidRDefault="0016586A" w:rsidP="000D744E">
      <w:pPr>
        <w:pStyle w:val="a4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приказ Министерства здравоохранения и социального развития Российской Фед</w:t>
      </w:r>
      <w:r w:rsidR="000D744E" w:rsidRPr="001E41A4">
        <w:rPr>
          <w:color w:val="000000"/>
          <w:sz w:val="28"/>
          <w:szCs w:val="28"/>
        </w:rPr>
        <w:t>ерации от 26.05.2010 г. № 761н «</w:t>
      </w:r>
      <w:r w:rsidRPr="001E41A4">
        <w:rPr>
          <w:color w:val="000000"/>
          <w:sz w:val="28"/>
          <w:szCs w:val="28"/>
        </w:rPr>
        <w:t>Об утверждении профессиональных квалификационных характеристик до</w:t>
      </w:r>
      <w:r w:rsidR="000D744E" w:rsidRPr="001E41A4">
        <w:rPr>
          <w:color w:val="000000"/>
          <w:sz w:val="28"/>
          <w:szCs w:val="28"/>
        </w:rPr>
        <w:t>лжностей работников образования»;</w:t>
      </w:r>
    </w:p>
    <w:p w:rsidR="00D92297" w:rsidRPr="001E41A4" w:rsidRDefault="00D9229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Порядок применения Единого квалификационного справочника должностей руководителей, специалистов и служащих, утв. Постановлением Минтруда России от 09.02.2004 г. с изменениями, внесенными приказом Минздравсоцразвития России от 25.10.2010. № 921н</w:t>
      </w:r>
      <w:r w:rsidR="000D744E" w:rsidRPr="001E41A4">
        <w:rPr>
          <w:color w:val="000000"/>
          <w:sz w:val="28"/>
          <w:szCs w:val="28"/>
        </w:rPr>
        <w:t>;</w:t>
      </w:r>
    </w:p>
    <w:p w:rsidR="000D744E" w:rsidRPr="001E41A4" w:rsidRDefault="000D744E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lastRenderedPageBreak/>
        <w:t>Постановления Правительства Российской Федерации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от 08.08.2013 г. № 678;</w:t>
      </w:r>
    </w:p>
    <w:p w:rsidR="00D92297" w:rsidRPr="001E41A4" w:rsidRDefault="000D744E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</w:t>
      </w:r>
      <w:r w:rsidR="00D92297" w:rsidRPr="001E41A4">
        <w:rPr>
          <w:color w:val="000000"/>
          <w:sz w:val="28"/>
          <w:szCs w:val="28"/>
        </w:rPr>
        <w:t>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544н</w:t>
      </w:r>
      <w:r w:rsidRPr="001E41A4">
        <w:rPr>
          <w:color w:val="000000"/>
          <w:sz w:val="28"/>
          <w:szCs w:val="28"/>
        </w:rPr>
        <w:t>;</w:t>
      </w:r>
    </w:p>
    <w:p w:rsidR="0038797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приказ Министерства труда и социальной защиты Российской Федерации «О внесении изменения в приказ Министерства труда и социальной защиты Российской Федерации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544н» от 25.12.2014 г. № 1115н;</w:t>
      </w:r>
    </w:p>
    <w:p w:rsidR="000D744E" w:rsidRPr="001E41A4" w:rsidRDefault="000D744E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утв. Приказом Министерства образования и науки РФ от 07.04.2014 г. № 276;</w:t>
      </w:r>
    </w:p>
    <w:p w:rsidR="00D9229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</w:t>
      </w:r>
      <w:r w:rsidR="00D92297" w:rsidRPr="001E41A4">
        <w:rPr>
          <w:color w:val="000000"/>
          <w:sz w:val="28"/>
          <w:szCs w:val="28"/>
        </w:rPr>
        <w:t>риказ Министерства образования и науки РФ 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работников» от 23.05.2014 г. № 579</w:t>
      </w:r>
      <w:r w:rsidRPr="001E41A4">
        <w:rPr>
          <w:color w:val="000000"/>
          <w:sz w:val="28"/>
          <w:szCs w:val="28"/>
        </w:rPr>
        <w:t>;</w:t>
      </w:r>
    </w:p>
    <w:p w:rsidR="0038797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письмо Общероссийского профсоюза образования от 14.07.2014 г. № 293;</w:t>
      </w:r>
    </w:p>
    <w:p w:rsidR="0038797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письмо Федеральной службы по надзору в сфере образования и науки от 14.08.2014 г. № 01-58-420/05-5589;</w:t>
      </w:r>
    </w:p>
    <w:p w:rsidR="0038797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«Об аттестации руководителей» от 30.09.2014 г.;</w:t>
      </w:r>
    </w:p>
    <w:p w:rsidR="00387977" w:rsidRPr="001E41A4" w:rsidRDefault="00387977" w:rsidP="000D744E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приказ Министерства образования, науки и молодежи Республики Крым «Об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Крым»</w:t>
      </w:r>
      <w:r w:rsidR="00DF2E83" w:rsidRPr="001E41A4">
        <w:rPr>
          <w:color w:val="000000"/>
          <w:sz w:val="28"/>
          <w:szCs w:val="28"/>
        </w:rPr>
        <w:t xml:space="preserve"> от 28.11.20</w:t>
      </w:r>
      <w:r w:rsidRPr="001E41A4">
        <w:rPr>
          <w:color w:val="000000"/>
          <w:sz w:val="28"/>
          <w:szCs w:val="28"/>
        </w:rPr>
        <w:t>14 г. № 327</w:t>
      </w:r>
    </w:p>
    <w:p w:rsidR="00DF2E83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применяется с целью  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16586A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аттестации являются:</w:t>
      </w:r>
    </w:p>
    <w:p w:rsidR="0016586A" w:rsidRPr="001E41A4" w:rsidRDefault="0016586A" w:rsidP="00DF2E8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lastRenderedPageBreak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6586A" w:rsidRPr="001E41A4" w:rsidRDefault="0016586A" w:rsidP="00DF2E8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16586A" w:rsidRPr="001E41A4" w:rsidRDefault="0016586A" w:rsidP="00DF2E8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повышение эффективности и качества педагогической деятельности;</w:t>
      </w:r>
    </w:p>
    <w:p w:rsidR="0016586A" w:rsidRPr="001E41A4" w:rsidRDefault="0016586A" w:rsidP="00DF2E8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16586A" w:rsidRPr="001E41A4" w:rsidRDefault="0016586A" w:rsidP="00DF2E8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F2E83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E83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2E83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86A" w:rsidRPr="001E41A4" w:rsidRDefault="0016586A" w:rsidP="00DF2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Формирование аттестационной комиссии,</w:t>
      </w:r>
    </w:p>
    <w:p w:rsidR="0016586A" w:rsidRPr="001E41A4" w:rsidRDefault="0016586A" w:rsidP="00DF2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состав и порядок работы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</w:t>
      </w:r>
      <w:r w:rsidRPr="001E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лет на основе оценки их профессиональной деятельности аттестационной комиссией, формируемой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Аттестационная комиссия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составе председателя комиссии, секретаря и членов комиссии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из числа педагогических работников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первичной профсоюзной организации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6A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6586A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Заседание аттестационной комиссии считается правомочным, если на нем присутствуют не менее двух третей ее членов.</w:t>
      </w:r>
    </w:p>
    <w:p w:rsidR="0016586A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6586A" w:rsidRPr="001E41A4" w:rsidRDefault="00DF2E83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представлением, а также дает оценку соответствия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 квалификационным требованиям по занимаемой должности.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Секретарь аттестационной комиссии ведет протокол заседания аттестационной комиссии (далее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протокол), в котором фиксирует ее решения и результаты голосования. Протокол подписывается председателем, секретарем и членами аттестационной комиссии, присутствовавшими на заседании, и хранится у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16586A" w:rsidRPr="001E41A4" w:rsidRDefault="0016586A" w:rsidP="00DF2E8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соответствует занимаемой должности (указывается должность работника);</w:t>
      </w:r>
    </w:p>
    <w:p w:rsidR="0016586A" w:rsidRPr="001E41A4" w:rsidRDefault="0016586A" w:rsidP="00DF2E8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6586A" w:rsidRPr="001E41A4" w:rsidRDefault="0016586A" w:rsidP="00DF2E8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1A4">
        <w:rPr>
          <w:color w:val="000000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Решение аттестационной комиссии оформляется протоколом, который вступает в силу со дня подписания председателем,  секретарем и членами аттестационной комиссии, принимавшими участие в голосовании.</w:t>
      </w:r>
    </w:p>
    <w:p w:rsidR="0016586A" w:rsidRPr="001E41A4" w:rsidRDefault="0016586A" w:rsidP="00DF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86A" w:rsidRPr="001E41A4" w:rsidRDefault="0016586A" w:rsidP="00DF2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аттестации педагогических работников, с целью подтверждения соответствия занимаемой должности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Решение о проведении аттестации педагогических работников принимается заведующим.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Заведующий издает соответствующий </w:t>
      </w:r>
      <w:r w:rsidR="00DF2E83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Проведение аттестации педагогических работников, осуществляется на основании представления заведующего в аттестационную комиссию.</w:t>
      </w:r>
    </w:p>
    <w:p w:rsidR="0016586A" w:rsidRPr="001E41A4" w:rsidRDefault="0016586A" w:rsidP="0035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представлении в аттестационную комиссию должны содержаться следующие сведения о педагогическом работнике: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 на дату проведения аттестации;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и квалификация по направлению подготовки;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прохождении повышения квалификации;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предыдущих атте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стаций (в случае их проведения);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Педагогический работник 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ознакомлен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даты поступления на работу), а также заявление с соответствующим обоснованием в случае несогласия со сведениями, содержащимися в представлении  работодателя.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16586A" w:rsidRPr="001E41A4" w:rsidRDefault="0016586A" w:rsidP="00DF2E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Не позднее, чем за 1 месяц до начала аттест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работодатель должен сдать п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в аттестационную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на работников, которые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аттестации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занимаемым должностям.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Педагогический работник знакомится под роспись с результатами аттестации, оформленными протоколом.</w:t>
      </w:r>
    </w:p>
    <w:p w:rsidR="00357CBB" w:rsidRPr="001E41A4" w:rsidRDefault="00357CBB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педагогического работника, прошедшего аттестацию,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выписка из протокола, которая подписывается секретарем аттестационной комиссии и содержит следующие сведения: фамилию, 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16586A" w:rsidRPr="001E41A4" w:rsidRDefault="0016586A" w:rsidP="00DF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и представление работодателя хранятся в личном деле педагогического работника.</w:t>
      </w:r>
    </w:p>
    <w:p w:rsidR="0016586A" w:rsidRPr="001E41A4" w:rsidRDefault="00357CBB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решением аттестационной комиссии педагогический работник 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обжаловать в суд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6586A" w:rsidRPr="001E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16586A" w:rsidRPr="001E41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357CBB" w:rsidRPr="001E41A4" w:rsidRDefault="00357CBB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признания педагогического работника соответствия занимаемой должности при условии прохождения профессиональной переподготовки или повышения квалификации заведующий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357CBB" w:rsidRPr="001E41A4" w:rsidRDefault="00357CBB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</w:t>
      </w:r>
      <w:hyperlink r:id="rId8" w:history="1">
        <w:r w:rsidR="0016586A" w:rsidRPr="001E41A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пунктом 3 части 1 статьи 81</w:t>
        </w:r>
      </w:hyperlink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Трудового кодекса Российской Федерации. 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  которую работник может выполнять с учетом его состояния здоровья (</w:t>
      </w:r>
      <w:hyperlink r:id="rId9" w:history="1">
        <w:r w:rsidRPr="001E41A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часть 3 статьи 81</w:t>
        </w:r>
      </w:hyperlink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Федерации).</w:t>
      </w:r>
    </w:p>
    <w:p w:rsidR="0016586A" w:rsidRPr="001E41A4" w:rsidRDefault="00357CBB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Аттестационная комиссия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заведующего вправе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рекомендации о возможности приема на работу на должности педагогических работников лиц, не имеющих специальной подготовки или стажа р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установленных в разделе «Требования к квалификации»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9 «Общих положений» раздела «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характеристики до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работников образования»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квалификационного справочника должностей руководителей, специалистов и служащих, утвержденного приказом Минздравсоцразвития РФ от 26.08.2010 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761н, зарегистрированного в Минюсте РФ 06.10.2010, регистрационный № 18638.</w:t>
      </w:r>
    </w:p>
    <w:p w:rsidR="0016586A" w:rsidRPr="001E41A4" w:rsidRDefault="00357CBB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Аттестации не подлежат следующие педагогические работники: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проработав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в данном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CBB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занимаемой должности менее двух лет;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беременные женщины;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женщины, находящиеся в отпуске по беременности и родам;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</w:p>
    <w:p w:rsidR="0016586A" w:rsidRPr="001E41A4" w:rsidRDefault="0016586A" w:rsidP="00DF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357CBB" w:rsidRPr="001E41A4" w:rsidRDefault="0016586A" w:rsidP="0035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F62586" w:rsidRPr="001E41A4" w:rsidRDefault="00357CBB" w:rsidP="0035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16586A"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аттестационной комиссии о результатах аттестации педагогического работника утверждается приказом заведующего </w:t>
      </w:r>
      <w:r w:rsidRPr="001E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Учреждением.</w:t>
      </w:r>
    </w:p>
    <w:p w:rsidR="00D939CF" w:rsidRPr="001E41A4" w:rsidRDefault="00D939CF" w:rsidP="00DF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9CF" w:rsidRPr="001E41A4" w:rsidSect="004802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E6" w:rsidRDefault="00A527E6" w:rsidP="00357CBB">
      <w:pPr>
        <w:spacing w:after="0" w:line="240" w:lineRule="auto"/>
      </w:pPr>
      <w:r>
        <w:separator/>
      </w:r>
    </w:p>
  </w:endnote>
  <w:endnote w:type="continuationSeparator" w:id="0">
    <w:p w:rsidR="00A527E6" w:rsidRDefault="00A527E6" w:rsidP="0035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741970"/>
      <w:docPartObj>
        <w:docPartGallery w:val="Page Numbers (Bottom of Page)"/>
        <w:docPartUnique/>
      </w:docPartObj>
    </w:sdtPr>
    <w:sdtEndPr/>
    <w:sdtContent>
      <w:p w:rsidR="00357CBB" w:rsidRDefault="00480235">
        <w:pPr>
          <w:pStyle w:val="a8"/>
          <w:jc w:val="center"/>
        </w:pPr>
        <w:r>
          <w:fldChar w:fldCharType="begin"/>
        </w:r>
        <w:r w:rsidR="00357CBB">
          <w:instrText>PAGE   \* MERGEFORMAT</w:instrText>
        </w:r>
        <w:r>
          <w:fldChar w:fldCharType="separate"/>
        </w:r>
        <w:r w:rsidR="00EB1C0F">
          <w:rPr>
            <w:noProof/>
          </w:rPr>
          <w:t>1</w:t>
        </w:r>
        <w:r>
          <w:fldChar w:fldCharType="end"/>
        </w:r>
      </w:p>
    </w:sdtContent>
  </w:sdt>
  <w:p w:rsidR="00357CBB" w:rsidRDefault="00357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E6" w:rsidRDefault="00A527E6" w:rsidP="00357CBB">
      <w:pPr>
        <w:spacing w:after="0" w:line="240" w:lineRule="auto"/>
      </w:pPr>
      <w:r>
        <w:separator/>
      </w:r>
    </w:p>
  </w:footnote>
  <w:footnote w:type="continuationSeparator" w:id="0">
    <w:p w:rsidR="00A527E6" w:rsidRDefault="00A527E6" w:rsidP="0035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424"/>
    <w:multiLevelType w:val="hybridMultilevel"/>
    <w:tmpl w:val="294A6DEC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6C3"/>
    <w:multiLevelType w:val="multilevel"/>
    <w:tmpl w:val="AC02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6D7CE5"/>
    <w:multiLevelType w:val="hybridMultilevel"/>
    <w:tmpl w:val="451CC12A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7B16"/>
    <w:multiLevelType w:val="hybridMultilevel"/>
    <w:tmpl w:val="9454F0E2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28B"/>
    <w:rsid w:val="000D744E"/>
    <w:rsid w:val="0016586A"/>
    <w:rsid w:val="001E41A4"/>
    <w:rsid w:val="00331E1C"/>
    <w:rsid w:val="00357CBB"/>
    <w:rsid w:val="00387977"/>
    <w:rsid w:val="00480235"/>
    <w:rsid w:val="0051065A"/>
    <w:rsid w:val="00677075"/>
    <w:rsid w:val="00935B46"/>
    <w:rsid w:val="009542F5"/>
    <w:rsid w:val="00A3328B"/>
    <w:rsid w:val="00A527E6"/>
    <w:rsid w:val="00D92297"/>
    <w:rsid w:val="00D939CF"/>
    <w:rsid w:val="00DF2E83"/>
    <w:rsid w:val="00EB1C0F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7D70-959F-4FB8-B003-F51CA1D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86A"/>
  </w:style>
  <w:style w:type="paragraph" w:styleId="a4">
    <w:name w:val="List Paragraph"/>
    <w:basedOn w:val="a"/>
    <w:uiPriority w:val="34"/>
    <w:qFormat/>
    <w:rsid w:val="001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586A"/>
    <w:rPr>
      <w:color w:val="0000FF"/>
      <w:u w:val="single"/>
    </w:rPr>
  </w:style>
  <w:style w:type="paragraph" w:customStyle="1" w:styleId="consplusnormal">
    <w:name w:val="consplusnormal"/>
    <w:basedOn w:val="a"/>
    <w:rsid w:val="0016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CBB"/>
  </w:style>
  <w:style w:type="paragraph" w:styleId="a8">
    <w:name w:val="footer"/>
    <w:basedOn w:val="a"/>
    <w:link w:val="a9"/>
    <w:uiPriority w:val="99"/>
    <w:unhideWhenUsed/>
    <w:rsid w:val="0035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Ивушка</cp:lastModifiedBy>
  <cp:revision>7</cp:revision>
  <cp:lastPrinted>2015-09-13T10:59:00Z</cp:lastPrinted>
  <dcterms:created xsi:type="dcterms:W3CDTF">2015-11-01T16:31:00Z</dcterms:created>
  <dcterms:modified xsi:type="dcterms:W3CDTF">2017-06-23T12:26:00Z</dcterms:modified>
</cp:coreProperties>
</file>