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65" w:rsidRPr="002769FD" w:rsidRDefault="00203165" w:rsidP="00203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509"/>
      </w:tblGrid>
      <w:tr w:rsidR="00203165" w:rsidRPr="00C15911" w:rsidTr="00144EC2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65" w:rsidRPr="00695347" w:rsidRDefault="00203165" w:rsidP="00144EC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953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203165" w:rsidRDefault="00203165" w:rsidP="00144EC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203165" w:rsidRDefault="00203165" w:rsidP="00144EC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    № ____</w:t>
            </w:r>
            <w:r w:rsidR="00D36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203165" w:rsidRDefault="00203165" w:rsidP="00144EC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</w:t>
            </w:r>
            <w:r w:rsidR="00D36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__»_____</w:t>
            </w:r>
            <w:r w:rsidR="00D36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 </w:t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65" w:rsidRPr="002769FD" w:rsidRDefault="00203165" w:rsidP="00144EC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69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203165" w:rsidRDefault="00203165" w:rsidP="00144EC2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03165" w:rsidRDefault="00203165" w:rsidP="00144EC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7A6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С.А.Безух</w:t>
            </w:r>
          </w:p>
          <w:p w:rsidR="00203165" w:rsidRDefault="00203165" w:rsidP="00144EC2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</w:t>
            </w:r>
            <w:r w:rsidR="00D36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16-02\1.1</w:t>
            </w:r>
          </w:p>
          <w:p w:rsidR="00203165" w:rsidRDefault="00203165" w:rsidP="00144EC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</w:t>
            </w:r>
            <w:r w:rsidR="00D36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__»____</w:t>
            </w:r>
            <w:r w:rsidR="00D36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_2015 г. </w:t>
            </w:r>
          </w:p>
        </w:tc>
      </w:tr>
    </w:tbl>
    <w:p w:rsidR="00203165" w:rsidRDefault="00203165" w:rsidP="00203165">
      <w:pPr>
        <w:spacing w:before="3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3165" w:rsidRPr="00EF4F00" w:rsidRDefault="00203165" w:rsidP="00203165">
      <w:pPr>
        <w:spacing w:before="30" w:after="0" w:line="240" w:lineRule="auto"/>
        <w:jc w:val="center"/>
        <w:rPr>
          <w:rFonts w:ascii="Arial" w:eastAsia="Times New Roman" w:hAnsi="Arial" w:cs="Arial"/>
          <w:sz w:val="96"/>
          <w:szCs w:val="96"/>
          <w:lang w:eastAsia="ru-RU"/>
        </w:rPr>
      </w:pPr>
      <w:r w:rsidRPr="00EF4F00">
        <w:rPr>
          <w:rFonts w:ascii="Times New Roman" w:eastAsia="Times New Roman" w:hAnsi="Times New Roman"/>
          <w:b/>
          <w:bCs/>
          <w:sz w:val="96"/>
          <w:szCs w:val="96"/>
          <w:lang w:eastAsia="ru-RU"/>
        </w:rPr>
        <w:t>ПОЛОЖЕНИЕ</w:t>
      </w:r>
    </w:p>
    <w:p w:rsidR="00EF4F00" w:rsidRDefault="00203165" w:rsidP="002031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r w:rsidRPr="00EF4F00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 xml:space="preserve">ОБ АТТЕСТАЦИОННОЙ </w:t>
      </w:r>
    </w:p>
    <w:p w:rsidR="00203165" w:rsidRPr="00EF4F00" w:rsidRDefault="00203165" w:rsidP="00203165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EF4F00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 xml:space="preserve">КОМИССИИ </w:t>
      </w:r>
    </w:p>
    <w:p w:rsidR="00203165" w:rsidRPr="00EF4F00" w:rsidRDefault="00203165" w:rsidP="0020316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F4F00">
        <w:rPr>
          <w:rFonts w:ascii="Times New Roman" w:hAnsi="Times New Roman"/>
          <w:b/>
          <w:sz w:val="40"/>
          <w:szCs w:val="40"/>
        </w:rPr>
        <w:t xml:space="preserve">МУНИЦИПАЛЬНОГО БЮДЖЕТНОГО ДОШКОЛЬНОГО ОБРАЗОВАТЕЛЬНОГО УЧРЕЖДЕНИЯ «ДЕТСКИЙ </w:t>
      </w:r>
      <w:r w:rsidR="007A6200" w:rsidRPr="00EF4F00">
        <w:rPr>
          <w:rFonts w:ascii="Times New Roman" w:hAnsi="Times New Roman"/>
          <w:b/>
          <w:sz w:val="40"/>
          <w:szCs w:val="40"/>
        </w:rPr>
        <w:t>САД  № 16 «ИВУШКА</w:t>
      </w:r>
      <w:r w:rsidR="007A6200" w:rsidRPr="00EF4F00">
        <w:rPr>
          <w:rFonts w:ascii="Times New Roman" w:hAnsi="Times New Roman"/>
          <w:sz w:val="40"/>
          <w:szCs w:val="40"/>
        </w:rPr>
        <w:t>»</w:t>
      </w:r>
      <w:r w:rsidRPr="00EF4F00">
        <w:rPr>
          <w:rFonts w:ascii="Times New Roman" w:hAnsi="Times New Roman"/>
          <w:b/>
          <w:sz w:val="40"/>
          <w:szCs w:val="40"/>
        </w:rPr>
        <w:t xml:space="preserve"> </w:t>
      </w:r>
    </w:p>
    <w:p w:rsidR="00203165" w:rsidRPr="00EF4F00" w:rsidRDefault="00203165" w:rsidP="0020316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F4F00">
        <w:rPr>
          <w:rFonts w:ascii="Times New Roman" w:hAnsi="Times New Roman"/>
          <w:b/>
          <w:sz w:val="40"/>
          <w:szCs w:val="40"/>
        </w:rPr>
        <w:t>ГОРОДА ЕВПАТОРИИ РЕСПУБ</w:t>
      </w:r>
      <w:r w:rsidR="00EF4F00">
        <w:rPr>
          <w:rFonts w:ascii="Times New Roman" w:hAnsi="Times New Roman"/>
          <w:b/>
          <w:sz w:val="40"/>
          <w:szCs w:val="40"/>
        </w:rPr>
        <w:t>ЛИКИ КРЫМ</w:t>
      </w:r>
      <w:r w:rsidR="00D3679A">
        <w:rPr>
          <w:rFonts w:ascii="Times New Roman" w:hAnsi="Times New Roman"/>
          <w:b/>
          <w:sz w:val="40"/>
          <w:szCs w:val="40"/>
        </w:rPr>
        <w:t>»</w:t>
      </w:r>
      <w:bookmarkStart w:id="0" w:name="_GoBack"/>
      <w:bookmarkEnd w:id="0"/>
    </w:p>
    <w:p w:rsidR="00203165" w:rsidRDefault="00203165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F00" w:rsidRDefault="00EF4F00" w:rsidP="0020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3165" w:rsidRPr="007A6200" w:rsidRDefault="00203165" w:rsidP="00203165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03165" w:rsidRPr="007A6200" w:rsidRDefault="00203165" w:rsidP="00203165">
      <w:pPr>
        <w:pStyle w:val="a6"/>
        <w:numPr>
          <w:ilvl w:val="1"/>
          <w:numId w:val="4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200">
        <w:rPr>
          <w:rFonts w:ascii="Times New Roman" w:hAnsi="Times New Roman" w:cs="Times New Roman"/>
          <w:sz w:val="28"/>
          <w:szCs w:val="28"/>
        </w:rPr>
        <w:t>Настоящее Положение об аттестационной комиссии муниципального бюджетного дошкольного образователь</w:t>
      </w:r>
      <w:r w:rsidR="007A6200" w:rsidRPr="007A6200">
        <w:rPr>
          <w:rFonts w:ascii="Times New Roman" w:hAnsi="Times New Roman" w:cs="Times New Roman"/>
          <w:sz w:val="28"/>
          <w:szCs w:val="28"/>
        </w:rPr>
        <w:t>ного учреждения «Детский сад № 16</w:t>
      </w:r>
      <w:r w:rsidRPr="007A6200">
        <w:rPr>
          <w:rFonts w:ascii="Times New Roman" w:hAnsi="Times New Roman" w:cs="Times New Roman"/>
          <w:sz w:val="28"/>
          <w:szCs w:val="28"/>
        </w:rPr>
        <w:t xml:space="preserve"> «</w:t>
      </w:r>
      <w:r w:rsidR="007A6200" w:rsidRPr="007A6200">
        <w:rPr>
          <w:rFonts w:ascii="Times New Roman" w:hAnsi="Times New Roman" w:cs="Times New Roman"/>
          <w:sz w:val="28"/>
          <w:szCs w:val="28"/>
        </w:rPr>
        <w:t>Ивушка</w:t>
      </w:r>
      <w:r w:rsidRPr="007A6200">
        <w:rPr>
          <w:rFonts w:ascii="Times New Roman" w:hAnsi="Times New Roman" w:cs="Times New Roman"/>
          <w:sz w:val="28"/>
          <w:szCs w:val="28"/>
        </w:rPr>
        <w:t xml:space="preserve">» города Евпатории Республики Крым» (далее – Положение) разработано в соответствии с  Федеральным Законом «Об образовании в Российской Федерации» от 29 декабря 2012 г. № 273-ФЗ, </w:t>
      </w: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Порядком проведения аттестации педагогических работников организаций, осуществляющи</w:t>
      </w:r>
      <w:r w:rsidR="000F3F9E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х образовательную деятельность (утв.</w:t>
      </w: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 приказом Министерства образования и науки Российской Федерации от 07.04.2014 г. № 276</w:t>
      </w:r>
      <w:r w:rsidR="000F3F9E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)</w:t>
      </w: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, Уставом</w:t>
      </w:r>
      <w:r w:rsidRPr="007A6200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</w:t>
      </w:r>
      <w:r w:rsidR="007A6200" w:rsidRPr="007A6200">
        <w:rPr>
          <w:rFonts w:ascii="Times New Roman" w:hAnsi="Times New Roman" w:cs="Times New Roman"/>
          <w:sz w:val="28"/>
          <w:szCs w:val="28"/>
        </w:rPr>
        <w:t>Детский сад № 16 «Ивушка</w:t>
      </w:r>
      <w:r w:rsidRPr="007A6200">
        <w:rPr>
          <w:rFonts w:ascii="Times New Roman" w:hAnsi="Times New Roman" w:cs="Times New Roman"/>
          <w:sz w:val="28"/>
          <w:szCs w:val="28"/>
        </w:rPr>
        <w:t>» города Евпатории Респуб</w:t>
      </w:r>
      <w:r w:rsidR="000F3F9E" w:rsidRPr="007A6200">
        <w:rPr>
          <w:rFonts w:ascii="Times New Roman" w:hAnsi="Times New Roman" w:cs="Times New Roman"/>
          <w:sz w:val="28"/>
          <w:szCs w:val="28"/>
        </w:rPr>
        <w:t>лики Крым» (далее – Учреждение).</w:t>
      </w:r>
    </w:p>
    <w:p w:rsidR="006A7942" w:rsidRPr="007A6200" w:rsidRDefault="00096968" w:rsidP="006A7942">
      <w:pPr>
        <w:pStyle w:val="a6"/>
        <w:numPr>
          <w:ilvl w:val="1"/>
          <w:numId w:val="4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  Аттестационная комиссия </w:t>
      </w:r>
      <w:r w:rsidR="00203165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Учреждения</w:t>
      </w: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 создается приказом </w:t>
      </w:r>
      <w:r w:rsidR="00203165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заведующего</w:t>
      </w: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 для организации и проведения аттестации педагогических работников с целью подтверждения соответствия занимаемых педагогических должностей (далее – Комиссия).</w:t>
      </w:r>
    </w:p>
    <w:p w:rsidR="006A7942" w:rsidRPr="007A6200" w:rsidRDefault="00096968" w:rsidP="006A7942">
      <w:pPr>
        <w:pStyle w:val="a6"/>
        <w:numPr>
          <w:ilvl w:val="1"/>
          <w:numId w:val="4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Целью деятельности Комиссии является </w:t>
      </w:r>
      <w:r w:rsidR="006A7942" w:rsidRPr="007A6200">
        <w:rPr>
          <w:rFonts w:ascii="Times New Roman" w:hAnsi="Times New Roman" w:cs="Times New Roman"/>
          <w:sz w:val="28"/>
          <w:szCs w:val="28"/>
        </w:rPr>
        <w:t>подтверждение соответствия педагогических работников занимаемым ими должностям на основе оценки их профессиональной деятельности.</w:t>
      </w:r>
    </w:p>
    <w:p w:rsidR="00203165" w:rsidRPr="007A6200" w:rsidRDefault="006A7942" w:rsidP="00203165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Основными</w:t>
      </w:r>
      <w:r w:rsidR="00096968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 задачами </w:t>
      </w:r>
      <w:r w:rsidR="00203165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деятельности </w:t>
      </w:r>
      <w:r w:rsidR="00096968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Комиссии являются:</w:t>
      </w:r>
    </w:p>
    <w:p w:rsidR="006A7942" w:rsidRPr="007A6200" w:rsidRDefault="006A7942" w:rsidP="006A7942">
      <w:pPr>
        <w:pStyle w:val="a4"/>
        <w:numPr>
          <w:ilvl w:val="0"/>
          <w:numId w:val="7"/>
        </w:numPr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объективная оценка деятельности педагогических работников и определение соответствия ими занимаемой должности;</w:t>
      </w:r>
    </w:p>
    <w:p w:rsidR="006A7942" w:rsidRPr="007A6200" w:rsidRDefault="006A7942" w:rsidP="006A7942">
      <w:pPr>
        <w:pStyle w:val="a4"/>
        <w:numPr>
          <w:ilvl w:val="0"/>
          <w:numId w:val="7"/>
        </w:numPr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выявление перспектив использования потенциальных профессиональных возможностей педагогических работников;</w:t>
      </w:r>
    </w:p>
    <w:p w:rsidR="006A7942" w:rsidRPr="007A6200" w:rsidRDefault="006A7942" w:rsidP="006A7942">
      <w:pPr>
        <w:pStyle w:val="a4"/>
        <w:numPr>
          <w:ilvl w:val="0"/>
          <w:numId w:val="7"/>
        </w:numPr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учет требований федерального государственного образовательного стандарта дошкольного образования к кадровым условиям реализации образовательных программ при формировании кадрового состава Учреждения;</w:t>
      </w:r>
    </w:p>
    <w:p w:rsidR="006A7942" w:rsidRPr="007A6200" w:rsidRDefault="006A7942" w:rsidP="006A7942">
      <w:pPr>
        <w:pStyle w:val="a4"/>
        <w:numPr>
          <w:ilvl w:val="0"/>
          <w:numId w:val="7"/>
        </w:numPr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стимулирование целенаправленного, непрерывного повышения профессионального роста и личностного развития педагогических работников.</w:t>
      </w:r>
    </w:p>
    <w:p w:rsidR="00203165" w:rsidRPr="007A6200" w:rsidRDefault="006A7942" w:rsidP="006A7942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968" w:rsidRPr="007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деятельности Комиссии являются:</w:t>
      </w:r>
    </w:p>
    <w:p w:rsidR="006A7942" w:rsidRPr="007A6200" w:rsidRDefault="000F3F74" w:rsidP="006A794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A7942" w:rsidRPr="007A62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законность – принятие решения в соответствии с действующим законодательством.</w:t>
        </w:r>
      </w:hyperlink>
    </w:p>
    <w:p w:rsidR="00203165" w:rsidRPr="007A6200" w:rsidRDefault="006A7942" w:rsidP="006A794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96968" w:rsidRPr="007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ласность – возможность присутствовать на заседаниях Комиссии педагогических работников; принятие решения открытым голосованием, информирование по принятым решениям педагогического коллектива ДОУ;</w:t>
      </w:r>
    </w:p>
    <w:p w:rsidR="006A7942" w:rsidRPr="007A6200" w:rsidRDefault="006A7942" w:rsidP="006A794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hyperlink r:id="rId8" w:history="1">
        <w:r w:rsidR="00096968" w:rsidRPr="007A62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оллегиальность – участие в принятии решения всех членов Комиссии</w:t>
        </w:r>
        <w:r w:rsidRPr="007A62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6A7942" w:rsidRPr="007A6200" w:rsidRDefault="006A7942" w:rsidP="006A7942">
      <w:pPr>
        <w:pStyle w:val="a4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7A6200">
        <w:rPr>
          <w:color w:val="333333"/>
          <w:sz w:val="28"/>
          <w:szCs w:val="28"/>
        </w:rPr>
        <w:t> </w:t>
      </w:r>
    </w:p>
    <w:p w:rsidR="002A3799" w:rsidRPr="007A6200" w:rsidRDefault="002A3799" w:rsidP="006A7942">
      <w:pPr>
        <w:pStyle w:val="a4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A2036D" w:rsidRPr="007A6200" w:rsidRDefault="00A2036D" w:rsidP="001F5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Формирование </w:t>
      </w:r>
      <w:r w:rsidR="001F502B" w:rsidRPr="007A6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7A6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омиссии,</w:t>
      </w:r>
      <w:r w:rsidR="001F502B"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 состав</w:t>
      </w:r>
      <w:r w:rsidR="001F502B" w:rsidRPr="007A6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организация деятельности </w:t>
      </w:r>
    </w:p>
    <w:p w:rsidR="000756B4" w:rsidRPr="007A6200" w:rsidRDefault="00A2036D" w:rsidP="00075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Аттестация педагогических работников с целью подтверждения соответствия работников занимаемым ими должностям проводится один раз </w:t>
      </w:r>
      <w:r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7A6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лет на основе оценки их профессиональной деятельности аттестационной комиссией, формируемой Учреждением.</w:t>
      </w:r>
      <w:r w:rsidR="000756B4"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и проведения аттестации создается аттестационная комиссия\, которая </w:t>
      </w:r>
      <w:r w:rsidR="000756B4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обеспечивает:</w:t>
      </w:r>
    </w:p>
    <w:p w:rsidR="000756B4" w:rsidRPr="007A6200" w:rsidRDefault="000756B4" w:rsidP="000756B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организацию методической и консультативной помощи педагогическим работникам, готовящимся к аттестации;</w:t>
      </w:r>
    </w:p>
    <w:p w:rsidR="000756B4" w:rsidRPr="007A6200" w:rsidRDefault="000756B4" w:rsidP="000756B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соблюдение действующего законодательства в сфере аттестации;</w:t>
      </w:r>
    </w:p>
    <w:p w:rsidR="000756B4" w:rsidRPr="007A6200" w:rsidRDefault="000756B4" w:rsidP="000756B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соблюдение требований к оформлению пакета аттестационных материалов;</w:t>
      </w:r>
    </w:p>
    <w:p w:rsidR="000756B4" w:rsidRPr="007A6200" w:rsidRDefault="000756B4" w:rsidP="000756B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подготовку и проведение аттестации педагогических работников, подлежащих с целью подтверждения соответствия занимаемой должности.</w:t>
      </w:r>
    </w:p>
    <w:p w:rsidR="001F502B" w:rsidRPr="007A6200" w:rsidRDefault="00A2036D" w:rsidP="001F5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Аттестационная комиссия, ее персональный состав создается приказом заведующего Учреждением  в составе председателя комиссии, секретаря и членов комиссии, формируется из числа педагогических работников  представителя первичной профсоюзной организации Учреждения.</w:t>
      </w: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 </w:t>
      </w:r>
    </w:p>
    <w:p w:rsidR="000756B4" w:rsidRPr="007A6200" w:rsidRDefault="000756B4" w:rsidP="00075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 </w:t>
      </w:r>
    </w:p>
    <w:p w:rsidR="000756B4" w:rsidRPr="007A6200" w:rsidRDefault="000756B4" w:rsidP="00075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2.4. Комиссия создается сроком на 1 год. </w:t>
      </w:r>
    </w:p>
    <w:p w:rsidR="001F502B" w:rsidRPr="007A6200" w:rsidRDefault="000756B4" w:rsidP="001F5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2.5</w:t>
      </w:r>
      <w:r w:rsidR="001F502B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. Возглавляет работу Комиссии председатель. Председателем Комиссии является заведующий  Учреждением. При отсутствии председателя работу Комиссии возглавляет заместитель заведующего по учебно-воспитательной работе.</w:t>
      </w:r>
    </w:p>
    <w:p w:rsidR="000756B4" w:rsidRPr="007A6200" w:rsidRDefault="000756B4" w:rsidP="000756B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2.6. Председатель Комиссии:</w:t>
      </w:r>
    </w:p>
    <w:p w:rsidR="000756B4" w:rsidRPr="007A6200" w:rsidRDefault="000756B4" w:rsidP="000756B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утверждает повестку заседания;</w:t>
      </w:r>
    </w:p>
    <w:p w:rsidR="000756B4" w:rsidRPr="007A6200" w:rsidRDefault="000756B4" w:rsidP="000756B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определяет регламент работы Комиссии;</w:t>
      </w:r>
    </w:p>
    <w:p w:rsidR="000756B4" w:rsidRPr="007A6200" w:rsidRDefault="000756B4" w:rsidP="000756B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ведет заседания Комиссии;</w:t>
      </w:r>
    </w:p>
    <w:p w:rsidR="000756B4" w:rsidRPr="007A6200" w:rsidRDefault="000756B4" w:rsidP="000756B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</w:t>
      </w:r>
    </w:p>
    <w:p w:rsidR="000756B4" w:rsidRPr="007A6200" w:rsidRDefault="000756B4" w:rsidP="000756B4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2.7.</w:t>
      </w:r>
      <w:r w:rsidR="000F3F9E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 </w:t>
      </w: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Секретарь Комиссии:</w:t>
      </w:r>
    </w:p>
    <w:p w:rsidR="000756B4" w:rsidRPr="007A6200" w:rsidRDefault="000756B4" w:rsidP="000756B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принимает документы на рассмотрение в установленном настоящим Положением порядке;</w:t>
      </w:r>
    </w:p>
    <w:p w:rsidR="000756B4" w:rsidRPr="007A6200" w:rsidRDefault="000756B4" w:rsidP="000756B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составляет проект графика индивидуального прохождения аттестации;</w:t>
      </w:r>
    </w:p>
    <w:p w:rsidR="000756B4" w:rsidRPr="007A6200" w:rsidRDefault="000756B4" w:rsidP="000756B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ведет журналы регистрации принятых на рассмотрение Комиссии аттестационных материалов, учета и выдачи  выписок из решения Комиссии;</w:t>
      </w:r>
    </w:p>
    <w:p w:rsidR="000756B4" w:rsidRPr="007A6200" w:rsidRDefault="000756B4" w:rsidP="000756B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готовит проект приказа по результатам работы Комиссии;</w:t>
      </w:r>
    </w:p>
    <w:p w:rsidR="000756B4" w:rsidRPr="007A6200" w:rsidRDefault="000756B4" w:rsidP="000756B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информирует заявителей о принятом решении в течение двух дней со дня принятия решения;</w:t>
      </w:r>
    </w:p>
    <w:p w:rsidR="000756B4" w:rsidRPr="007A6200" w:rsidRDefault="000756B4" w:rsidP="000756B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приглашает на заседание членов Комиссии;</w:t>
      </w:r>
    </w:p>
    <w:p w:rsidR="000756B4" w:rsidRPr="007A6200" w:rsidRDefault="000756B4" w:rsidP="000F3F9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ведет протоколы заседаний Комиссии.</w:t>
      </w:r>
    </w:p>
    <w:p w:rsidR="000756B4" w:rsidRPr="007A6200" w:rsidRDefault="000F3F9E" w:rsidP="00075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lastRenderedPageBreak/>
        <w:t>2.8</w:t>
      </w:r>
      <w:r w:rsidR="000756B4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. Комиссия заседает в соответствии с планом работы, утвержденным приказом заведующего Учреждением. На каждом заседании Комиссии ведется протокол заседания.</w:t>
      </w:r>
    </w:p>
    <w:p w:rsidR="001F502B" w:rsidRPr="007A6200" w:rsidRDefault="001F502B" w:rsidP="00A20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02B" w:rsidRPr="007A6200" w:rsidRDefault="001F502B" w:rsidP="001F5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7F2061" w:rsidRPr="007A6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аттестации  и п</w:t>
      </w:r>
      <w:r w:rsidRPr="007A6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орядок работы Комиссии</w:t>
      </w:r>
    </w:p>
    <w:p w:rsidR="007F2061" w:rsidRPr="007A6200" w:rsidRDefault="007F2061" w:rsidP="007F2061">
      <w:pPr>
        <w:pStyle w:val="a4"/>
        <w:spacing w:before="0" w:beforeAutospacing="0" w:after="0" w:afterAutospacing="0" w:line="273" w:lineRule="atLeast"/>
        <w:ind w:firstLine="567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3.1. Основанием для проведения аттестации на соответствие занимаемой должности педагогического работника является приказ заведующего Учреждением.</w:t>
      </w:r>
    </w:p>
    <w:p w:rsidR="007F2061" w:rsidRPr="007A6200" w:rsidRDefault="007F2061" w:rsidP="007F2061">
      <w:pPr>
        <w:pStyle w:val="a4"/>
        <w:spacing w:before="0" w:beforeAutospacing="0" w:after="0" w:afterAutospacing="0" w:line="273" w:lineRule="atLeast"/>
        <w:ind w:firstLine="567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3.2. Информация о дате, месте и времени проведения аттестации доводится председателем Комиссии  до сведения педагогического работника, подлежащего аттестации, не позднее чем за 30 календарных дней до дня проведения их аттестации по графику.</w:t>
      </w:r>
    </w:p>
    <w:p w:rsidR="007F2061" w:rsidRPr="007A6200" w:rsidRDefault="007F2061" w:rsidP="007F2061">
      <w:pPr>
        <w:pStyle w:val="western"/>
        <w:spacing w:before="0" w:beforeAutospacing="0" w:after="0" w:afterAutospacing="0" w:line="273" w:lineRule="atLeast"/>
        <w:ind w:firstLine="567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3.3. Для проведения аттестации на каждого педагогического работника заведующий вносит в Комиссию представление на аттестуемого педагогического работника, в котором содержаться следующие сведения о педагогическом работнике: фамилия, имя, отчество; наименование должности на дату проведения аттестации; дата заключения по этой должности трудового договора; уровень образования и (или) квалификации по специальности или направлению подготовки; информация о получении дополнительного профессионального образования по профилю педагогической деятельности; результаты предыдущих аттестаций (в случае их проведения);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7F2061" w:rsidRPr="007A6200" w:rsidRDefault="007F2061" w:rsidP="007F2061">
      <w:pPr>
        <w:pStyle w:val="western"/>
        <w:spacing w:before="0" w:beforeAutospacing="0" w:after="0" w:afterAutospacing="0" w:line="273" w:lineRule="atLeast"/>
        <w:ind w:firstLine="567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3.4. Заведующий знакомит педагогических работников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</w:t>
      </w:r>
      <w:r w:rsidR="002A3799" w:rsidRPr="007A6200">
        <w:rPr>
          <w:sz w:val="28"/>
          <w:szCs w:val="28"/>
        </w:rPr>
        <w:t xml:space="preserve"> межаттестационный </w:t>
      </w:r>
      <w:r w:rsidRPr="007A6200">
        <w:rPr>
          <w:sz w:val="28"/>
          <w:szCs w:val="28"/>
        </w:rPr>
        <w:t xml:space="preserve"> период (при первичной аттестации – с даты поступления на работу).</w:t>
      </w:r>
    </w:p>
    <w:p w:rsidR="007F2061" w:rsidRPr="007A6200" w:rsidRDefault="007F2061" w:rsidP="007F2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 Заседание аттестационной комиссии считается правомочным, если на нем присутствуют не менее двух третей ее членов.</w:t>
      </w:r>
    </w:p>
    <w:p w:rsidR="007F2061" w:rsidRPr="007A6200" w:rsidRDefault="007F2061" w:rsidP="007F2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Педагогический работник должен лично присутствовать при его аттестации на заседании аттестационной комиссии.</w:t>
      </w:r>
    </w:p>
    <w:p w:rsidR="007F2061" w:rsidRPr="007A6200" w:rsidRDefault="007F2061" w:rsidP="007F2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00">
        <w:rPr>
          <w:rFonts w:ascii="Times New Roman" w:hAnsi="Times New Roman" w:cs="Times New Roman"/>
          <w:sz w:val="28"/>
          <w:szCs w:val="28"/>
        </w:rPr>
        <w:t>В случае отсутствия педагогического работника в день проведения аттестации по уважительным причинам, его аттестация переносится на другую дату, и в график аттестации вносятся соответствующие изменения, о чем заведующий знакомит работника под роспись не менее чем за 30 календарных дней до новой даты проведения его аттестации.</w:t>
      </w:r>
    </w:p>
    <w:p w:rsidR="007F2061" w:rsidRPr="007A6200" w:rsidRDefault="007F2061" w:rsidP="007F2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7F2061" w:rsidRPr="007A6200" w:rsidRDefault="007F2061" w:rsidP="007F2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3.8. Аттестационная комиссия 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представлением, а также дает оценку соответствия деятельности педагогического работника квалификационным требованиям по занимаемой должности.</w:t>
      </w:r>
    </w:p>
    <w:p w:rsidR="007F2061" w:rsidRPr="007A6200" w:rsidRDefault="007F2061" w:rsidP="007F2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 </w:t>
      </w:r>
    </w:p>
    <w:p w:rsidR="007F2061" w:rsidRPr="007A6200" w:rsidRDefault="007F2061" w:rsidP="007F2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Секретарь аттестационной комиссии ведет протокол заседания аттестационной комиссии (далее –  протокол), в котором фиксирует ее решения и результаты голосования. Протокол подписывается председателем, секретарем и членами аттестационной комиссии, присутствовавшими на заседании, и хранится у заведующего.</w:t>
      </w:r>
    </w:p>
    <w:p w:rsidR="007F2061" w:rsidRPr="007A6200" w:rsidRDefault="007F2061" w:rsidP="007F2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По результатам аттестации педагогического работника аттестационная комиссия принимает одно из следующих решений:</w:t>
      </w:r>
    </w:p>
    <w:p w:rsidR="007F2061" w:rsidRPr="007A6200" w:rsidRDefault="007F2061" w:rsidP="007F2061">
      <w:pPr>
        <w:pStyle w:val="a6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200">
        <w:rPr>
          <w:rFonts w:ascii="Times New Roman" w:hAnsi="Times New Roman" w:cs="Times New Roman"/>
          <w:color w:val="000000"/>
          <w:sz w:val="28"/>
          <w:szCs w:val="28"/>
        </w:rPr>
        <w:t>соответствует занимаемой должности (указывается должность работника);</w:t>
      </w:r>
    </w:p>
    <w:p w:rsidR="007F2061" w:rsidRPr="007A6200" w:rsidRDefault="007F2061" w:rsidP="007F2061">
      <w:pPr>
        <w:pStyle w:val="a6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200">
        <w:rPr>
          <w:rFonts w:ascii="Times New Roman" w:hAnsi="Times New Roman" w:cs="Times New Roman"/>
          <w:color w:val="000000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7F2061" w:rsidRPr="007A6200" w:rsidRDefault="007F2061" w:rsidP="007F2061">
      <w:pPr>
        <w:pStyle w:val="a6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200">
        <w:rPr>
          <w:rFonts w:ascii="Times New Roman" w:hAnsi="Times New Roman" w:cs="Times New Roman"/>
          <w:color w:val="000000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7F2061" w:rsidRPr="007A6200" w:rsidRDefault="007F2061" w:rsidP="007F2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7F2061" w:rsidRPr="007A6200" w:rsidRDefault="007F2061" w:rsidP="007F2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7F2061" w:rsidRPr="007A6200" w:rsidRDefault="007F2061" w:rsidP="007F2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7F2061" w:rsidRPr="007A6200" w:rsidRDefault="007F2061" w:rsidP="007F2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Решение аттестационной комиссии оформляется протоколом, который вступает в силу со дня подписания председателем,  секретарем и членами аттестационной комиссии, принимавшими участие в голосовании.</w:t>
      </w:r>
    </w:p>
    <w:p w:rsidR="007F2061" w:rsidRPr="007A6200" w:rsidRDefault="007F2061" w:rsidP="007F2061">
      <w:pPr>
        <w:pStyle w:val="a4"/>
        <w:spacing w:before="0" w:beforeAutospacing="0" w:after="0" w:afterAutospacing="0" w:line="273" w:lineRule="atLeast"/>
        <w:ind w:firstLine="567"/>
        <w:jc w:val="both"/>
        <w:rPr>
          <w:sz w:val="28"/>
          <w:szCs w:val="28"/>
        </w:rPr>
      </w:pPr>
      <w:r w:rsidRPr="007A6200">
        <w:rPr>
          <w:sz w:val="28"/>
          <w:szCs w:val="28"/>
        </w:rPr>
        <w:t xml:space="preserve">3.14. Заведующий Учреждением издает приказ о результатах аттестации педагогического работника и знакомит его с приказом  под роспись. </w:t>
      </w:r>
    </w:p>
    <w:p w:rsidR="000756B4" w:rsidRPr="007A6200" w:rsidRDefault="000F3F9E" w:rsidP="007F2061">
      <w:pPr>
        <w:pStyle w:val="a4"/>
        <w:spacing w:before="0" w:beforeAutospacing="0" w:after="0" w:afterAutospacing="0" w:line="273" w:lineRule="atLeast"/>
        <w:ind w:firstLine="567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3.15</w:t>
      </w:r>
      <w:r w:rsidR="007F2061" w:rsidRPr="007A6200">
        <w:rPr>
          <w:sz w:val="28"/>
          <w:szCs w:val="28"/>
        </w:rPr>
        <w:t>. Секретарь Комиссии готовит выписку из решения аттестационной комиссии в двух экземплярах, одна хранится в личном деле работника, вторая передается лично педа</w:t>
      </w:r>
      <w:r w:rsidR="000756B4" w:rsidRPr="007A6200">
        <w:rPr>
          <w:sz w:val="28"/>
          <w:szCs w:val="28"/>
        </w:rPr>
        <w:t>гогическо</w:t>
      </w:r>
      <w:r w:rsidR="007F2061" w:rsidRPr="007A6200">
        <w:rPr>
          <w:sz w:val="28"/>
          <w:szCs w:val="28"/>
        </w:rPr>
        <w:t>м</w:t>
      </w:r>
      <w:r w:rsidR="000756B4" w:rsidRPr="007A6200">
        <w:rPr>
          <w:sz w:val="28"/>
          <w:szCs w:val="28"/>
        </w:rPr>
        <w:t>у</w:t>
      </w:r>
      <w:r w:rsidR="007F2061" w:rsidRPr="007A6200">
        <w:rPr>
          <w:sz w:val="28"/>
          <w:szCs w:val="28"/>
        </w:rPr>
        <w:t xml:space="preserve"> работнику под роспись. </w:t>
      </w:r>
    </w:p>
    <w:p w:rsidR="007F2061" w:rsidRPr="007A6200" w:rsidRDefault="000F3F9E" w:rsidP="007F2061">
      <w:pPr>
        <w:pStyle w:val="a4"/>
        <w:spacing w:before="0" w:beforeAutospacing="0" w:after="0" w:afterAutospacing="0" w:line="273" w:lineRule="atLeast"/>
        <w:ind w:firstLine="567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3.16</w:t>
      </w:r>
      <w:r w:rsidR="007F2061" w:rsidRPr="007A6200">
        <w:rPr>
          <w:sz w:val="28"/>
          <w:szCs w:val="28"/>
        </w:rPr>
        <w:t>. Результат аттестации педагогический работник вправе обжаловать в порядке, предусмотренном законодательством РФ.</w:t>
      </w:r>
    </w:p>
    <w:p w:rsidR="007F2061" w:rsidRPr="007A6200" w:rsidRDefault="000F3F9E" w:rsidP="007F2061">
      <w:pPr>
        <w:pStyle w:val="a4"/>
        <w:spacing w:before="0" w:beforeAutospacing="0" w:after="0" w:afterAutospacing="0" w:line="273" w:lineRule="atLeast"/>
        <w:ind w:firstLine="567"/>
        <w:jc w:val="both"/>
        <w:rPr>
          <w:sz w:val="28"/>
          <w:szCs w:val="28"/>
        </w:rPr>
      </w:pPr>
      <w:r w:rsidRPr="007A6200">
        <w:rPr>
          <w:sz w:val="28"/>
          <w:szCs w:val="28"/>
        </w:rPr>
        <w:lastRenderedPageBreak/>
        <w:t>3.17</w:t>
      </w:r>
      <w:r w:rsidR="007F2061" w:rsidRPr="007A6200">
        <w:rPr>
          <w:sz w:val="28"/>
          <w:szCs w:val="28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7F2061" w:rsidRPr="007A6200" w:rsidRDefault="007F2061" w:rsidP="007F2061">
      <w:pPr>
        <w:pStyle w:val="a4"/>
        <w:spacing w:before="0" w:beforeAutospacing="0" w:after="0" w:afterAutospacing="0" w:line="273" w:lineRule="atLeast"/>
        <w:ind w:firstLine="567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а) педагогические работники, имеющие квалификационную категорию;</w:t>
      </w:r>
    </w:p>
    <w:p w:rsidR="007F2061" w:rsidRPr="007A6200" w:rsidRDefault="007F2061" w:rsidP="007F2061">
      <w:pPr>
        <w:pStyle w:val="a4"/>
        <w:spacing w:before="0" w:beforeAutospacing="0" w:after="0" w:afterAutospacing="0" w:line="273" w:lineRule="atLeast"/>
        <w:ind w:firstLine="567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7F2061" w:rsidRPr="007A6200" w:rsidRDefault="007F2061" w:rsidP="007F2061">
      <w:pPr>
        <w:pStyle w:val="a4"/>
        <w:spacing w:before="0" w:beforeAutospacing="0" w:after="0" w:afterAutospacing="0" w:line="273" w:lineRule="atLeast"/>
        <w:ind w:firstLine="567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в) беременные женщины;</w:t>
      </w:r>
    </w:p>
    <w:p w:rsidR="007F2061" w:rsidRPr="007A6200" w:rsidRDefault="007F2061" w:rsidP="007F2061">
      <w:pPr>
        <w:pStyle w:val="a4"/>
        <w:spacing w:before="0" w:beforeAutospacing="0" w:after="0" w:afterAutospacing="0" w:line="273" w:lineRule="atLeast"/>
        <w:ind w:firstLine="567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г) женщины, находящиеся в отпуске по беременности и родам;</w:t>
      </w:r>
    </w:p>
    <w:p w:rsidR="007F2061" w:rsidRPr="007A6200" w:rsidRDefault="000756B4" w:rsidP="007F2061">
      <w:pPr>
        <w:pStyle w:val="a4"/>
        <w:spacing w:before="0" w:beforeAutospacing="0" w:after="0" w:afterAutospacing="0" w:line="273" w:lineRule="atLeast"/>
        <w:ind w:firstLine="567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д) лица, находящиеся в отпуске</w:t>
      </w:r>
      <w:r w:rsidR="007F2061" w:rsidRPr="007A6200">
        <w:rPr>
          <w:sz w:val="28"/>
          <w:szCs w:val="28"/>
        </w:rPr>
        <w:t xml:space="preserve"> по уходу за ребенком до достижения им возраста трех лет;</w:t>
      </w:r>
    </w:p>
    <w:p w:rsidR="007F2061" w:rsidRPr="007A6200" w:rsidRDefault="007F2061" w:rsidP="007F2061">
      <w:pPr>
        <w:pStyle w:val="a4"/>
        <w:spacing w:before="0" w:beforeAutospacing="0" w:after="0" w:afterAutospacing="0" w:line="273" w:lineRule="atLeast"/>
        <w:ind w:firstLine="567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е) отсутствовавшие на рабочем месте более четырех месяцев подряд в связи с заболеванием.</w:t>
      </w:r>
    </w:p>
    <w:p w:rsidR="007F2061" w:rsidRPr="007A6200" w:rsidRDefault="007F2061" w:rsidP="007F2061">
      <w:pPr>
        <w:pStyle w:val="a4"/>
        <w:spacing w:before="0" w:beforeAutospacing="0" w:after="0" w:afterAutospacing="0" w:line="273" w:lineRule="atLeast"/>
        <w:ind w:firstLine="567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7F2061" w:rsidRPr="007A6200" w:rsidRDefault="007F2061" w:rsidP="007F2061">
      <w:pPr>
        <w:pStyle w:val="a4"/>
        <w:spacing w:before="0" w:beforeAutospacing="0" w:after="0" w:afterAutospacing="0" w:line="273" w:lineRule="atLeast"/>
        <w:ind w:firstLine="567"/>
        <w:jc w:val="both"/>
        <w:rPr>
          <w:sz w:val="28"/>
          <w:szCs w:val="28"/>
        </w:rPr>
      </w:pPr>
      <w:r w:rsidRPr="007A6200">
        <w:rPr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6A7942" w:rsidRPr="007A6200" w:rsidRDefault="007F2061" w:rsidP="000F3F9E">
      <w:pPr>
        <w:pStyle w:val="a4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7A6200">
        <w:rPr>
          <w:color w:val="333333"/>
          <w:sz w:val="28"/>
          <w:szCs w:val="28"/>
        </w:rPr>
        <w:t> </w:t>
      </w:r>
    </w:p>
    <w:p w:rsidR="00096968" w:rsidRPr="007A6200" w:rsidRDefault="000F3F9E" w:rsidP="000F3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b/>
          <w:bCs/>
          <w:color w:val="1E0A01"/>
          <w:sz w:val="28"/>
          <w:szCs w:val="28"/>
          <w:lang w:eastAsia="ru-RU"/>
        </w:rPr>
        <w:t>4</w:t>
      </w:r>
      <w:r w:rsidR="00096968" w:rsidRPr="007A6200">
        <w:rPr>
          <w:rFonts w:ascii="Times New Roman" w:eastAsia="Times New Roman" w:hAnsi="Times New Roman" w:cs="Times New Roman"/>
          <w:b/>
          <w:bCs/>
          <w:color w:val="1E0A01"/>
          <w:sz w:val="28"/>
          <w:szCs w:val="28"/>
          <w:lang w:eastAsia="ru-RU"/>
        </w:rPr>
        <w:t>. Права и обязанности Комиссии</w:t>
      </w:r>
    </w:p>
    <w:p w:rsidR="000F3F9E" w:rsidRPr="007A6200" w:rsidRDefault="00096968" w:rsidP="000F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4.1. Комиссия имеет право:</w:t>
      </w:r>
    </w:p>
    <w:p w:rsidR="00096968" w:rsidRPr="007A6200" w:rsidRDefault="000F3F9E" w:rsidP="000F3F9E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при необходимости требовать дополнительную</w:t>
      </w:r>
      <w:r w:rsidR="00096968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 ин</w:t>
      </w: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формацию о педагогическом работнике, подлежащем аттестации,</w:t>
      </w:r>
      <w:r w:rsidR="00096968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 в пределах</w:t>
      </w: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 своей</w:t>
      </w:r>
      <w:r w:rsidR="00096968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 компетенции;</w:t>
      </w:r>
    </w:p>
    <w:p w:rsidR="00096968" w:rsidRPr="007A6200" w:rsidRDefault="00096968" w:rsidP="000F3F9E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проводить собеседование с аттестующимися работниками.</w:t>
      </w:r>
    </w:p>
    <w:p w:rsidR="00096968" w:rsidRPr="007A6200" w:rsidRDefault="00096968" w:rsidP="000F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4.2. Комиссия обязана:</w:t>
      </w:r>
    </w:p>
    <w:p w:rsidR="00096968" w:rsidRPr="007A6200" w:rsidRDefault="00096968" w:rsidP="000F3F9E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принимать решение в соответствии с действующим законодательством;</w:t>
      </w:r>
    </w:p>
    <w:p w:rsidR="00096968" w:rsidRPr="007A6200" w:rsidRDefault="00096968" w:rsidP="000F3F9E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информировать</w:t>
      </w:r>
      <w:r w:rsidR="000F3F9E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 </w:t>
      </w: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 о принятом решении;</w:t>
      </w:r>
    </w:p>
    <w:p w:rsidR="00096968" w:rsidRPr="007A6200" w:rsidRDefault="00096968" w:rsidP="000F3F9E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осуществлять контроль за исполнением принятых Комиссией решений и рекомендаций по результатам аттестации.</w:t>
      </w:r>
    </w:p>
    <w:p w:rsidR="000F3F9E" w:rsidRPr="007A6200" w:rsidRDefault="000F3F9E" w:rsidP="000F3F9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</w:p>
    <w:p w:rsidR="00096968" w:rsidRPr="007A6200" w:rsidRDefault="000F3F9E" w:rsidP="000F3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b/>
          <w:bCs/>
          <w:color w:val="1E0A01"/>
          <w:sz w:val="28"/>
          <w:szCs w:val="28"/>
          <w:lang w:eastAsia="ru-RU"/>
        </w:rPr>
        <w:t>5</w:t>
      </w:r>
      <w:r w:rsidR="00096968" w:rsidRPr="007A6200">
        <w:rPr>
          <w:rFonts w:ascii="Times New Roman" w:eastAsia="Times New Roman" w:hAnsi="Times New Roman" w:cs="Times New Roman"/>
          <w:b/>
          <w:bCs/>
          <w:color w:val="1E0A01"/>
          <w:sz w:val="28"/>
          <w:szCs w:val="28"/>
          <w:lang w:eastAsia="ru-RU"/>
        </w:rPr>
        <w:t>. Права, обязанности и ответственность членов Комиссии</w:t>
      </w:r>
    </w:p>
    <w:p w:rsidR="000F3F9E" w:rsidRPr="007A6200" w:rsidRDefault="00096968" w:rsidP="000F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5.1. Члены Комиссии имеют право:</w:t>
      </w:r>
    </w:p>
    <w:p w:rsidR="000F3F9E" w:rsidRPr="007A6200" w:rsidRDefault="00096968" w:rsidP="000F3F9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вносить предложения на заседании Комиссии по рассматриваемым вопросам;</w:t>
      </w:r>
    </w:p>
    <w:p w:rsidR="00096968" w:rsidRPr="007A6200" w:rsidRDefault="00096968" w:rsidP="000F3F9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высказывать особое мнение в случае несогласия с принимаемым решением</w:t>
      </w:r>
      <w:r w:rsidR="000F3F9E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, которое должно быть за</w:t>
      </w: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фикси</w:t>
      </w:r>
      <w:r w:rsidR="000F3F9E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ровано </w:t>
      </w: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 в протоколе заседания Комиссии;</w:t>
      </w:r>
    </w:p>
    <w:p w:rsidR="00096968" w:rsidRPr="007A6200" w:rsidRDefault="00096968" w:rsidP="000F3F9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участвовать в обсуждении вопросов, предусмотренных повесткой Комиссии;</w:t>
      </w:r>
    </w:p>
    <w:p w:rsidR="00096968" w:rsidRPr="007A6200" w:rsidRDefault="00096968" w:rsidP="000F3F9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принимать участие в подготовке решений Комиссии.</w:t>
      </w:r>
    </w:p>
    <w:p w:rsidR="00096968" w:rsidRPr="007A6200" w:rsidRDefault="00096968" w:rsidP="000F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5.2. Члены Комиссии обязаны:</w:t>
      </w:r>
    </w:p>
    <w:p w:rsidR="00096968" w:rsidRPr="007A6200" w:rsidRDefault="00096968" w:rsidP="000F3F9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присутствовать на всех заседаниях Комиссии;</w:t>
      </w:r>
    </w:p>
    <w:p w:rsidR="00096968" w:rsidRPr="007A6200" w:rsidRDefault="00096968" w:rsidP="000F3F9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осуществлять свою деятельность в соответствии с принципами работы Комиссии;</w:t>
      </w:r>
    </w:p>
    <w:p w:rsidR="00096968" w:rsidRPr="007A6200" w:rsidRDefault="00096968" w:rsidP="000F3F9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lastRenderedPageBreak/>
        <w:t>использовать служебную информацию только в установленном порядке.</w:t>
      </w:r>
    </w:p>
    <w:p w:rsidR="00096968" w:rsidRPr="007A6200" w:rsidRDefault="00096968" w:rsidP="000F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5.3. 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</w:t>
      </w:r>
    </w:p>
    <w:p w:rsidR="000F3F9E" w:rsidRPr="007A6200" w:rsidRDefault="000F3F9E" w:rsidP="000F3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0A01"/>
          <w:sz w:val="28"/>
          <w:szCs w:val="28"/>
          <w:lang w:eastAsia="ru-RU"/>
        </w:rPr>
      </w:pPr>
    </w:p>
    <w:p w:rsidR="00096968" w:rsidRPr="007A6200" w:rsidRDefault="00096968" w:rsidP="000F3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b/>
          <w:bCs/>
          <w:color w:val="1E0A01"/>
          <w:sz w:val="28"/>
          <w:szCs w:val="28"/>
          <w:lang w:eastAsia="ru-RU"/>
        </w:rPr>
        <w:t>VI</w:t>
      </w:r>
      <w:r w:rsidR="000F3F9E" w:rsidRPr="007A6200">
        <w:rPr>
          <w:rFonts w:ascii="Times New Roman" w:eastAsia="Times New Roman" w:hAnsi="Times New Roman" w:cs="Times New Roman"/>
          <w:b/>
          <w:bCs/>
          <w:color w:val="1E0A01"/>
          <w:sz w:val="28"/>
          <w:szCs w:val="28"/>
          <w:lang w:eastAsia="ru-RU"/>
        </w:rPr>
        <w:t xml:space="preserve">. Документация </w:t>
      </w:r>
      <w:r w:rsidRPr="007A6200">
        <w:rPr>
          <w:rFonts w:ascii="Times New Roman" w:eastAsia="Times New Roman" w:hAnsi="Times New Roman" w:cs="Times New Roman"/>
          <w:b/>
          <w:bCs/>
          <w:color w:val="1E0A01"/>
          <w:sz w:val="28"/>
          <w:szCs w:val="28"/>
          <w:lang w:eastAsia="ru-RU"/>
        </w:rPr>
        <w:t xml:space="preserve"> Комиссии</w:t>
      </w:r>
    </w:p>
    <w:p w:rsidR="00096968" w:rsidRPr="007A6200" w:rsidRDefault="00096968" w:rsidP="000F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6.1. К документации аттестационной комиссии относятся:</w:t>
      </w:r>
    </w:p>
    <w:p w:rsidR="00096968" w:rsidRPr="007A6200" w:rsidRDefault="000F3F9E" w:rsidP="000F3F9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приказ заведующего</w:t>
      </w:r>
      <w:r w:rsidR="00096968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 о составе</w:t>
      </w: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 аттестационной комиссии</w:t>
      </w:r>
      <w:r w:rsidR="00096968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, </w:t>
      </w: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 xml:space="preserve"> </w:t>
      </w:r>
      <w:r w:rsidR="00096968"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графике заседаний аттестационной комиссии;</w:t>
      </w:r>
    </w:p>
    <w:p w:rsidR="00096968" w:rsidRPr="007A6200" w:rsidRDefault="00096968" w:rsidP="000F3F9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протоколы заседаний аттестационной комиссии;</w:t>
      </w:r>
    </w:p>
    <w:p w:rsidR="00096968" w:rsidRPr="007A6200" w:rsidRDefault="00096968" w:rsidP="000F3F9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096968" w:rsidRPr="007A6200" w:rsidRDefault="00096968" w:rsidP="000F3F9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журналы регистрации документов:</w:t>
      </w:r>
    </w:p>
    <w:p w:rsidR="00096968" w:rsidRPr="007A6200" w:rsidRDefault="00096968" w:rsidP="000F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1) журнал регистрации представлений на аттестацию с целью подтверждения соответствия педагогического работника занимаемой должности;</w:t>
      </w:r>
    </w:p>
    <w:p w:rsidR="00096968" w:rsidRPr="007A6200" w:rsidRDefault="00096968" w:rsidP="000F3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2) журнал регистрации письменных обращений педагогических работников.</w:t>
      </w:r>
    </w:p>
    <w:p w:rsidR="00096968" w:rsidRPr="007A6200" w:rsidRDefault="00096968" w:rsidP="000F3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</w:pPr>
      <w:r w:rsidRPr="007A6200">
        <w:rPr>
          <w:rFonts w:ascii="Times New Roman" w:eastAsia="Times New Roman" w:hAnsi="Times New Roman" w:cs="Times New Roman"/>
          <w:color w:val="1E0A01"/>
          <w:sz w:val="28"/>
          <w:szCs w:val="28"/>
          <w:lang w:eastAsia="ru-RU"/>
        </w:rPr>
        <w:t> </w:t>
      </w:r>
    </w:p>
    <w:p w:rsidR="00D12403" w:rsidRPr="007A6200" w:rsidRDefault="00D12403" w:rsidP="00203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2403" w:rsidRPr="007A6200" w:rsidSect="00EF4F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74" w:rsidRDefault="000F3F74" w:rsidP="000F3F9E">
      <w:pPr>
        <w:spacing w:after="0" w:line="240" w:lineRule="auto"/>
      </w:pPr>
      <w:r>
        <w:separator/>
      </w:r>
    </w:p>
  </w:endnote>
  <w:endnote w:type="continuationSeparator" w:id="0">
    <w:p w:rsidR="000F3F74" w:rsidRDefault="000F3F74" w:rsidP="000F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761827"/>
      <w:docPartObj>
        <w:docPartGallery w:val="Page Numbers (Bottom of Page)"/>
        <w:docPartUnique/>
      </w:docPartObj>
    </w:sdtPr>
    <w:sdtEndPr/>
    <w:sdtContent>
      <w:p w:rsidR="000F3F9E" w:rsidRDefault="00C64F2D">
        <w:pPr>
          <w:pStyle w:val="a9"/>
          <w:jc w:val="center"/>
        </w:pPr>
        <w:r>
          <w:fldChar w:fldCharType="begin"/>
        </w:r>
        <w:r w:rsidR="000F3F9E">
          <w:instrText>PAGE   \* MERGEFORMAT</w:instrText>
        </w:r>
        <w:r>
          <w:fldChar w:fldCharType="separate"/>
        </w:r>
        <w:r w:rsidR="00D3679A">
          <w:rPr>
            <w:noProof/>
          </w:rPr>
          <w:t>1</w:t>
        </w:r>
        <w:r>
          <w:fldChar w:fldCharType="end"/>
        </w:r>
      </w:p>
    </w:sdtContent>
  </w:sdt>
  <w:p w:rsidR="000F3F9E" w:rsidRDefault="000F3F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74" w:rsidRDefault="000F3F74" w:rsidP="000F3F9E">
      <w:pPr>
        <w:spacing w:after="0" w:line="240" w:lineRule="auto"/>
      </w:pPr>
      <w:r>
        <w:separator/>
      </w:r>
    </w:p>
  </w:footnote>
  <w:footnote w:type="continuationSeparator" w:id="0">
    <w:p w:rsidR="000F3F74" w:rsidRDefault="000F3F74" w:rsidP="000F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D7C"/>
    <w:multiLevelType w:val="multilevel"/>
    <w:tmpl w:val="69AA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604B1"/>
    <w:multiLevelType w:val="hybridMultilevel"/>
    <w:tmpl w:val="424A7CE0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796"/>
    <w:multiLevelType w:val="hybridMultilevel"/>
    <w:tmpl w:val="17E61D7C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4CF4"/>
    <w:multiLevelType w:val="hybridMultilevel"/>
    <w:tmpl w:val="DDC0A7C8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93424"/>
    <w:multiLevelType w:val="hybridMultilevel"/>
    <w:tmpl w:val="294A6DEC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4391"/>
    <w:multiLevelType w:val="hybridMultilevel"/>
    <w:tmpl w:val="9BCECF12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616C3"/>
    <w:multiLevelType w:val="multilevel"/>
    <w:tmpl w:val="AC02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3B92C56"/>
    <w:multiLevelType w:val="hybridMultilevel"/>
    <w:tmpl w:val="2868A7CA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3415B"/>
    <w:multiLevelType w:val="hybridMultilevel"/>
    <w:tmpl w:val="E2705F2E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2B2F"/>
    <w:multiLevelType w:val="hybridMultilevel"/>
    <w:tmpl w:val="A4DAEC62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67523"/>
    <w:multiLevelType w:val="multilevel"/>
    <w:tmpl w:val="3F88B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5B6A20"/>
    <w:multiLevelType w:val="hybridMultilevel"/>
    <w:tmpl w:val="4ED48566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84955"/>
    <w:multiLevelType w:val="hybridMultilevel"/>
    <w:tmpl w:val="1D8CF338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32645"/>
    <w:multiLevelType w:val="hybridMultilevel"/>
    <w:tmpl w:val="DC12338E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565EC"/>
    <w:multiLevelType w:val="hybridMultilevel"/>
    <w:tmpl w:val="4BF6B076"/>
    <w:lvl w:ilvl="0" w:tplc="63DEC8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C0B69"/>
    <w:multiLevelType w:val="multilevel"/>
    <w:tmpl w:val="C98C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468DE"/>
    <w:multiLevelType w:val="hybridMultilevel"/>
    <w:tmpl w:val="AA10A7A6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12BC9"/>
    <w:multiLevelType w:val="hybridMultilevel"/>
    <w:tmpl w:val="E09EB6C4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  <w:num w:numId="15">
    <w:abstractNumId w:val="17"/>
  </w:num>
  <w:num w:numId="16">
    <w:abstractNumId w:val="3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F7B"/>
    <w:rsid w:val="000756B4"/>
    <w:rsid w:val="00096968"/>
    <w:rsid w:val="000F3F74"/>
    <w:rsid w:val="000F3F9E"/>
    <w:rsid w:val="0014610D"/>
    <w:rsid w:val="001F502B"/>
    <w:rsid w:val="00203165"/>
    <w:rsid w:val="002A3799"/>
    <w:rsid w:val="005C5F7B"/>
    <w:rsid w:val="006A7942"/>
    <w:rsid w:val="007501E7"/>
    <w:rsid w:val="007A6200"/>
    <w:rsid w:val="007F2061"/>
    <w:rsid w:val="00A2036D"/>
    <w:rsid w:val="00C64F2D"/>
    <w:rsid w:val="00D12403"/>
    <w:rsid w:val="00D3679A"/>
    <w:rsid w:val="00E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D914B-1C08-41D9-A88C-84AEB77D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2D"/>
  </w:style>
  <w:style w:type="paragraph" w:styleId="2">
    <w:name w:val="heading 2"/>
    <w:basedOn w:val="a"/>
    <w:link w:val="20"/>
    <w:uiPriority w:val="9"/>
    <w:qFormat/>
    <w:rsid w:val="00096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096968"/>
  </w:style>
  <w:style w:type="character" w:styleId="a3">
    <w:name w:val="Hyperlink"/>
    <w:basedOn w:val="a0"/>
    <w:uiPriority w:val="99"/>
    <w:semiHidden/>
    <w:unhideWhenUsed/>
    <w:rsid w:val="00096968"/>
    <w:rPr>
      <w:color w:val="0000FF"/>
      <w:u w:val="single"/>
    </w:rPr>
  </w:style>
  <w:style w:type="character" w:customStyle="1" w:styleId="art-postdateicon">
    <w:name w:val="art-postdateicon"/>
    <w:basedOn w:val="a0"/>
    <w:rsid w:val="00096968"/>
  </w:style>
  <w:style w:type="character" w:customStyle="1" w:styleId="apple-converted-space">
    <w:name w:val="apple-converted-space"/>
    <w:basedOn w:val="a0"/>
    <w:rsid w:val="00096968"/>
  </w:style>
  <w:style w:type="paragraph" w:styleId="a4">
    <w:name w:val="Normal (Web)"/>
    <w:basedOn w:val="a"/>
    <w:uiPriority w:val="99"/>
    <w:unhideWhenUsed/>
    <w:rsid w:val="0009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6968"/>
    <w:rPr>
      <w:b/>
      <w:bCs/>
    </w:rPr>
  </w:style>
  <w:style w:type="paragraph" w:customStyle="1" w:styleId="western">
    <w:name w:val="western"/>
    <w:basedOn w:val="a"/>
    <w:rsid w:val="0075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31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F9E"/>
  </w:style>
  <w:style w:type="paragraph" w:styleId="a9">
    <w:name w:val="footer"/>
    <w:basedOn w:val="a"/>
    <w:link w:val="aa"/>
    <w:uiPriority w:val="99"/>
    <w:unhideWhenUsed/>
    <w:rsid w:val="000F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F9E"/>
  </w:style>
  <w:style w:type="paragraph" w:styleId="ab">
    <w:name w:val="Balloon Text"/>
    <w:basedOn w:val="a"/>
    <w:link w:val="ac"/>
    <w:uiPriority w:val="99"/>
    <w:semiHidden/>
    <w:unhideWhenUsed/>
    <w:rsid w:val="002A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FBD65D"/>
            <w:right w:val="none" w:sz="0" w:space="0" w:color="auto"/>
          </w:divBdr>
        </w:div>
        <w:div w:id="715352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6solnyshko.ru/files/PoLogenie_ob_attestacionoi_komissi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6solnyshko.ru/files/PoLogenie_ob_attestacionoi_komiss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Ивушка</cp:lastModifiedBy>
  <cp:revision>5</cp:revision>
  <cp:lastPrinted>2015-11-02T13:28:00Z</cp:lastPrinted>
  <dcterms:created xsi:type="dcterms:W3CDTF">2015-11-01T16:24:00Z</dcterms:created>
  <dcterms:modified xsi:type="dcterms:W3CDTF">2017-06-23T11:59:00Z</dcterms:modified>
</cp:coreProperties>
</file>